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2C52" w14:textId="77777777" w:rsidR="007F0018" w:rsidRPr="007F0018" w:rsidRDefault="007F0018" w:rsidP="007F001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</w:pPr>
      <w:r w:rsidRPr="007F0018">
        <w:rPr>
          <w:rFonts w:ascii="Arial" w:eastAsia="Times New Roman" w:hAnsi="Arial" w:cs="Arial"/>
          <w:b/>
          <w:bCs/>
          <w:color w:val="363636"/>
          <w:sz w:val="36"/>
          <w:szCs w:val="36"/>
          <w:lang w:eastAsia="ru-RU"/>
        </w:rPr>
        <w:t>Сведения о страховых медицинских организациях</w:t>
      </w:r>
    </w:p>
    <w:p w14:paraId="694827CB" w14:textId="77777777" w:rsidR="007F0018" w:rsidRPr="007F0018" w:rsidRDefault="007F0018" w:rsidP="007F00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ООО «Клиника Беспокоевых» помощь в рамках ОМС и ДМСне оказывается.</w:t>
      </w:r>
    </w:p>
    <w:p w14:paraId="12DBC423" w14:textId="77777777" w:rsidR="00AF1AB7" w:rsidRDefault="00AF1AB7"/>
    <w:sectPr w:rsidR="00AF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3B"/>
    <w:rsid w:val="007F0018"/>
    <w:rsid w:val="00AF1AB7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B988-5BCD-4CA7-8631-86835502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0018"/>
    <w:rPr>
      <w:b/>
      <w:bCs/>
    </w:rPr>
  </w:style>
  <w:style w:type="paragraph" w:styleId="a4">
    <w:name w:val="Normal (Web)"/>
    <w:basedOn w:val="a"/>
    <w:uiPriority w:val="99"/>
    <w:semiHidden/>
    <w:unhideWhenUsed/>
    <w:rsid w:val="007F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2023-01-30T06:40:00Z</dcterms:created>
  <dcterms:modified xsi:type="dcterms:W3CDTF">2023-01-30T06:40:00Z</dcterms:modified>
</cp:coreProperties>
</file>